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C3" w:rsidRDefault="007308C3" w:rsidP="009B6B21">
      <w:pPr>
        <w:spacing w:line="240" w:lineRule="auto"/>
        <w:contextualSpacing/>
        <w:jc w:val="both"/>
      </w:pPr>
      <w:bookmarkStart w:id="0" w:name="_GoBack"/>
      <w:bookmarkEnd w:id="0"/>
      <w:r>
        <w:t>Date</w:t>
      </w:r>
    </w:p>
    <w:p w:rsidR="007308C3" w:rsidRDefault="007308C3" w:rsidP="009B6B21">
      <w:pPr>
        <w:spacing w:line="240" w:lineRule="auto"/>
        <w:contextualSpacing/>
        <w:jc w:val="both"/>
      </w:pPr>
    </w:p>
    <w:p w:rsidR="007308C3" w:rsidRDefault="007308C3" w:rsidP="009B6B21">
      <w:pPr>
        <w:spacing w:line="240" w:lineRule="auto"/>
        <w:contextualSpacing/>
        <w:jc w:val="both"/>
      </w:pPr>
    </w:p>
    <w:p w:rsidR="007308C3" w:rsidRDefault="007308C3" w:rsidP="009B6B21">
      <w:pPr>
        <w:spacing w:line="240" w:lineRule="auto"/>
        <w:contextualSpacing/>
        <w:jc w:val="both"/>
      </w:pPr>
    </w:p>
    <w:p w:rsidR="00782692" w:rsidRDefault="00574AEE" w:rsidP="009B6B21">
      <w:pPr>
        <w:spacing w:line="240" w:lineRule="auto"/>
        <w:contextualSpacing/>
        <w:jc w:val="both"/>
      </w:pPr>
      <w:r>
        <w:t>State Treasurer and Chairman John M. Schroder</w:t>
      </w:r>
    </w:p>
    <w:p w:rsidR="00EF7B8E" w:rsidRDefault="00A21CCA" w:rsidP="009B6B21">
      <w:pPr>
        <w:spacing w:line="240" w:lineRule="auto"/>
        <w:contextualSpacing/>
        <w:jc w:val="both"/>
      </w:pPr>
      <w:r>
        <w:t>State Bond Commission</w:t>
      </w:r>
    </w:p>
    <w:p w:rsidR="00A21CCA" w:rsidRDefault="00A21CCA" w:rsidP="009B6B21">
      <w:pPr>
        <w:spacing w:line="240" w:lineRule="auto"/>
        <w:contextualSpacing/>
        <w:jc w:val="both"/>
      </w:pPr>
      <w:r>
        <w:t>P.O. Box 44154</w:t>
      </w:r>
    </w:p>
    <w:p w:rsidR="00A21CCA" w:rsidRDefault="00A21CCA" w:rsidP="009B6B21">
      <w:pPr>
        <w:spacing w:line="240" w:lineRule="auto"/>
        <w:contextualSpacing/>
        <w:jc w:val="both"/>
      </w:pPr>
      <w:r>
        <w:t>Baton Rouge, LA, 70804</w:t>
      </w:r>
    </w:p>
    <w:p w:rsidR="00A21CCA" w:rsidRDefault="00A21CCA" w:rsidP="009B6B21">
      <w:pPr>
        <w:spacing w:line="240" w:lineRule="auto"/>
        <w:contextualSpacing/>
        <w:jc w:val="both"/>
      </w:pPr>
    </w:p>
    <w:p w:rsidR="002A674F" w:rsidRDefault="00A21CCA" w:rsidP="002A674F">
      <w:pPr>
        <w:tabs>
          <w:tab w:val="left" w:pos="1080"/>
        </w:tabs>
        <w:spacing w:line="240" w:lineRule="auto"/>
        <w:ind w:left="1080" w:hanging="1080"/>
        <w:contextualSpacing/>
        <w:jc w:val="both"/>
      </w:pPr>
      <w:r>
        <w:t>SUBJECT:</w:t>
      </w:r>
      <w:r>
        <w:tab/>
        <w:t xml:space="preserve">Official Request for a $[amount emergency </w:t>
      </w:r>
      <w:r w:rsidR="00F76542">
        <w:t>loan, bond or other financing] f</w:t>
      </w:r>
      <w:r>
        <w:t>or the [entity name]</w:t>
      </w:r>
      <w:r w:rsidR="002A674F">
        <w:t xml:space="preserve"> during the declared Statewide Emergency via Proclamation Number 25 JBE 2020 on March 11, 2020 in response to the imminent threat posed by the novel coronavirus (“COVID-19”)</w:t>
      </w:r>
    </w:p>
    <w:p w:rsidR="00A21CCA" w:rsidRDefault="00A21CCA" w:rsidP="009B6B21">
      <w:pPr>
        <w:spacing w:line="240" w:lineRule="auto"/>
        <w:contextualSpacing/>
        <w:jc w:val="both"/>
      </w:pPr>
    </w:p>
    <w:p w:rsidR="00A21CCA" w:rsidRDefault="00A21CCA" w:rsidP="009B6B21">
      <w:pPr>
        <w:spacing w:line="240" w:lineRule="auto"/>
        <w:contextualSpacing/>
        <w:jc w:val="both"/>
      </w:pPr>
      <w:r>
        <w:t xml:space="preserve">Dear </w:t>
      </w:r>
      <w:r w:rsidR="00574AEE">
        <w:t>Chairman Schroder</w:t>
      </w:r>
      <w:r>
        <w:t>:</w:t>
      </w:r>
    </w:p>
    <w:p w:rsidR="00A21CCA" w:rsidRDefault="00A21CCA" w:rsidP="009B6B21">
      <w:pPr>
        <w:spacing w:line="240" w:lineRule="auto"/>
        <w:contextualSpacing/>
        <w:jc w:val="both"/>
      </w:pPr>
    </w:p>
    <w:p w:rsidR="00460F97" w:rsidRDefault="00A21CCA" w:rsidP="009B6B21">
      <w:pPr>
        <w:spacing w:line="240" w:lineRule="auto"/>
        <w:contextualSpacing/>
        <w:jc w:val="both"/>
      </w:pPr>
      <w:r>
        <w:t xml:space="preserve">Please accept this letter </w:t>
      </w:r>
      <w:r w:rsidR="008144EC">
        <w:t xml:space="preserve">and certification </w:t>
      </w:r>
      <w:r>
        <w:t>as a formal request for an emergency [loan, bond or other financing]</w:t>
      </w:r>
      <w:r w:rsidR="002D78AD">
        <w:t xml:space="preserve"> i</w:t>
      </w:r>
      <w:r>
        <w:t xml:space="preserve">n the amount </w:t>
      </w:r>
      <w:r w:rsidR="002D78AD">
        <w:t xml:space="preserve">of $[amount] for </w:t>
      </w:r>
      <w:r>
        <w:t xml:space="preserve">operations and expenses as a result of </w:t>
      </w:r>
      <w:r w:rsidR="002A674F">
        <w:t xml:space="preserve">the </w:t>
      </w:r>
      <w:r>
        <w:t>COVID-19</w:t>
      </w:r>
      <w:r w:rsidR="002A674F">
        <w:t xml:space="preserve"> </w:t>
      </w:r>
      <w:r>
        <w:t>pandemic</w:t>
      </w:r>
      <w:r w:rsidR="002D78AD">
        <w:t xml:space="preserve"> for the continuity of essential government functions</w:t>
      </w:r>
      <w:r>
        <w:t xml:space="preserve">. </w:t>
      </w:r>
      <w:r w:rsidR="002D78AD">
        <w:t xml:space="preserve"> </w:t>
      </w:r>
      <w:r w:rsidR="00460F97">
        <w:t>Although the amount and effects of the COVID-19 pandemic and related business closures are not yet known, they a</w:t>
      </w:r>
      <w:r w:rsidR="002A674F">
        <w:t xml:space="preserve">re expected to have a </w:t>
      </w:r>
      <w:r w:rsidR="00F47E35">
        <w:t>serious</w:t>
      </w:r>
      <w:r w:rsidR="00460F97">
        <w:t xml:space="preserve"> impact on [entity name].  </w:t>
      </w:r>
    </w:p>
    <w:p w:rsidR="00460F97" w:rsidRDefault="00460F97" w:rsidP="009B6B21">
      <w:pPr>
        <w:spacing w:line="240" w:lineRule="auto"/>
        <w:contextualSpacing/>
        <w:jc w:val="both"/>
      </w:pPr>
    </w:p>
    <w:p w:rsidR="002D78AD" w:rsidRDefault="00F76542" w:rsidP="009B6B21">
      <w:pPr>
        <w:spacing w:line="240" w:lineRule="auto"/>
        <w:contextualSpacing/>
        <w:jc w:val="both"/>
      </w:pPr>
      <w:r>
        <w:t>The following is being provided b</w:t>
      </w:r>
      <w:r w:rsidR="00460F97">
        <w:t xml:space="preserve">ased on information as of the </w:t>
      </w:r>
      <w:r>
        <w:t>date of this request</w:t>
      </w:r>
      <w:r w:rsidR="00460F97">
        <w:t xml:space="preserve"> related to the COVID-19 pandemic:</w:t>
      </w:r>
    </w:p>
    <w:p w:rsidR="00F76542" w:rsidRDefault="00F76542" w:rsidP="009B6B21">
      <w:pPr>
        <w:spacing w:line="240" w:lineRule="auto"/>
        <w:contextualSpacing/>
        <w:jc w:val="both"/>
      </w:pPr>
    </w:p>
    <w:tbl>
      <w:tblPr>
        <w:tblStyle w:val="TableGrid"/>
        <w:tblW w:w="9715" w:type="dxa"/>
        <w:tblLook w:val="04A0" w:firstRow="1" w:lastRow="0" w:firstColumn="1" w:lastColumn="0" w:noHBand="0" w:noVBand="1"/>
      </w:tblPr>
      <w:tblGrid>
        <w:gridCol w:w="6385"/>
        <w:gridCol w:w="3330"/>
      </w:tblGrid>
      <w:tr w:rsidR="00F76542" w:rsidTr="009E0E59">
        <w:tc>
          <w:tcPr>
            <w:tcW w:w="6385" w:type="dxa"/>
          </w:tcPr>
          <w:p w:rsidR="00F76542" w:rsidRDefault="00483471" w:rsidP="00483471">
            <w:pPr>
              <w:contextualSpacing/>
              <w:jc w:val="both"/>
            </w:pPr>
            <w:r>
              <w:t>Cash Equivalents on H</w:t>
            </w:r>
            <w:r w:rsidR="00F76542">
              <w:t>and as of [date]</w:t>
            </w:r>
          </w:p>
        </w:tc>
        <w:tc>
          <w:tcPr>
            <w:tcW w:w="3330" w:type="dxa"/>
          </w:tcPr>
          <w:p w:rsidR="00F76542" w:rsidRDefault="00F76542" w:rsidP="009B6B21">
            <w:pPr>
              <w:contextualSpacing/>
              <w:jc w:val="both"/>
            </w:pPr>
            <w:r>
              <w:t>$[amount]</w:t>
            </w:r>
          </w:p>
        </w:tc>
      </w:tr>
      <w:tr w:rsidR="009457B1" w:rsidTr="009E0E59">
        <w:tc>
          <w:tcPr>
            <w:tcW w:w="6385" w:type="dxa"/>
          </w:tcPr>
          <w:p w:rsidR="009457B1" w:rsidRDefault="009457B1" w:rsidP="009B6B21">
            <w:pPr>
              <w:contextualSpacing/>
              <w:jc w:val="both"/>
            </w:pPr>
            <w:r>
              <w:t>Total Budgeted Revenues</w:t>
            </w:r>
          </w:p>
        </w:tc>
        <w:tc>
          <w:tcPr>
            <w:tcW w:w="3330" w:type="dxa"/>
          </w:tcPr>
          <w:p w:rsidR="009457B1" w:rsidRDefault="009457B1" w:rsidP="009B6B21">
            <w:pPr>
              <w:contextualSpacing/>
              <w:jc w:val="both"/>
            </w:pPr>
            <w:r>
              <w:t>$[amount]</w:t>
            </w:r>
          </w:p>
        </w:tc>
      </w:tr>
      <w:tr w:rsidR="009B6B21" w:rsidTr="009E0E59">
        <w:tc>
          <w:tcPr>
            <w:tcW w:w="6385" w:type="dxa"/>
          </w:tcPr>
          <w:p w:rsidR="009B6B21" w:rsidRDefault="009B6B21" w:rsidP="009E0E59">
            <w:pPr>
              <w:contextualSpacing/>
              <w:jc w:val="both"/>
            </w:pPr>
            <w:r>
              <w:t xml:space="preserve">Year-to-date </w:t>
            </w:r>
            <w:r w:rsidR="009E0E59">
              <w:t>R</w:t>
            </w:r>
            <w:r>
              <w:t xml:space="preserve">evenue </w:t>
            </w:r>
            <w:r w:rsidR="009E0E59">
              <w:t>L</w:t>
            </w:r>
            <w:r>
              <w:t>oss</w:t>
            </w:r>
            <w:r w:rsidR="00107B45">
              <w:t>, if known</w:t>
            </w:r>
          </w:p>
        </w:tc>
        <w:tc>
          <w:tcPr>
            <w:tcW w:w="3330" w:type="dxa"/>
          </w:tcPr>
          <w:p w:rsidR="009B6B21" w:rsidRDefault="009B6B21" w:rsidP="009B6B21">
            <w:pPr>
              <w:contextualSpacing/>
              <w:jc w:val="both"/>
            </w:pPr>
            <w:r>
              <w:t>$[amount]</w:t>
            </w:r>
          </w:p>
        </w:tc>
      </w:tr>
      <w:tr w:rsidR="00F76542" w:rsidTr="009E0E59">
        <w:tc>
          <w:tcPr>
            <w:tcW w:w="6385" w:type="dxa"/>
          </w:tcPr>
          <w:p w:rsidR="00F76542" w:rsidRDefault="009E0E59" w:rsidP="009E0E59">
            <w:pPr>
              <w:contextualSpacing/>
              <w:jc w:val="both"/>
            </w:pPr>
            <w:r>
              <w:t>Projected R</w:t>
            </w:r>
            <w:r w:rsidR="00F76542">
              <w:t xml:space="preserve">evenue </w:t>
            </w:r>
            <w:r>
              <w:t>L</w:t>
            </w:r>
            <w:r w:rsidR="00F76542">
              <w:t xml:space="preserve">oss for the </w:t>
            </w:r>
            <w:r>
              <w:t>N</w:t>
            </w:r>
            <w:r w:rsidR="00F76542">
              <w:t xml:space="preserve">ext 6-12 </w:t>
            </w:r>
            <w:r>
              <w:t>M</w:t>
            </w:r>
            <w:r w:rsidR="00F76542">
              <w:t>onths</w:t>
            </w:r>
            <w:r w:rsidR="006762CF">
              <w:t>, schedule attached</w:t>
            </w:r>
          </w:p>
        </w:tc>
        <w:tc>
          <w:tcPr>
            <w:tcW w:w="3330" w:type="dxa"/>
          </w:tcPr>
          <w:p w:rsidR="00F76542" w:rsidRDefault="00F76542" w:rsidP="009B6B21">
            <w:pPr>
              <w:contextualSpacing/>
              <w:jc w:val="both"/>
            </w:pPr>
            <w:r>
              <w:t>$[amount]</w:t>
            </w:r>
          </w:p>
        </w:tc>
      </w:tr>
      <w:tr w:rsidR="00F76542" w:rsidTr="009E0E59">
        <w:tc>
          <w:tcPr>
            <w:tcW w:w="6385" w:type="dxa"/>
          </w:tcPr>
          <w:p w:rsidR="00F76542" w:rsidRDefault="009E0E59" w:rsidP="002D3D0F">
            <w:pPr>
              <w:contextualSpacing/>
              <w:jc w:val="both"/>
            </w:pPr>
            <w:r>
              <w:t>Projected Expenditure I</w:t>
            </w:r>
            <w:r w:rsidR="00F76542">
              <w:t>ncrease</w:t>
            </w:r>
            <w:r w:rsidR="006762CF">
              <w:t>, schedule attached</w:t>
            </w:r>
          </w:p>
        </w:tc>
        <w:tc>
          <w:tcPr>
            <w:tcW w:w="3330" w:type="dxa"/>
          </w:tcPr>
          <w:p w:rsidR="00F76542" w:rsidRDefault="00F76542" w:rsidP="009B6B21">
            <w:pPr>
              <w:contextualSpacing/>
              <w:jc w:val="both"/>
            </w:pPr>
            <w:r>
              <w:t>$[amount}</w:t>
            </w:r>
          </w:p>
        </w:tc>
      </w:tr>
      <w:tr w:rsidR="00F76542" w:rsidTr="009E0E59">
        <w:tc>
          <w:tcPr>
            <w:tcW w:w="6385" w:type="dxa"/>
          </w:tcPr>
          <w:p w:rsidR="00F76542" w:rsidRDefault="00F76542" w:rsidP="009B6B21">
            <w:pPr>
              <w:contextualSpacing/>
              <w:jc w:val="both"/>
            </w:pPr>
          </w:p>
        </w:tc>
        <w:tc>
          <w:tcPr>
            <w:tcW w:w="3330" w:type="dxa"/>
          </w:tcPr>
          <w:p w:rsidR="00F76542" w:rsidRDefault="00F76542" w:rsidP="009B6B21">
            <w:pPr>
              <w:contextualSpacing/>
              <w:jc w:val="both"/>
            </w:pPr>
          </w:p>
        </w:tc>
      </w:tr>
      <w:tr w:rsidR="00F76542" w:rsidTr="009E0E59">
        <w:tc>
          <w:tcPr>
            <w:tcW w:w="6385" w:type="dxa"/>
          </w:tcPr>
          <w:p w:rsidR="00F76542" w:rsidRDefault="009E0E59" w:rsidP="009B6B21">
            <w:pPr>
              <w:contextualSpacing/>
              <w:jc w:val="both"/>
            </w:pPr>
            <w:r>
              <w:t>Emergency Funds N</w:t>
            </w:r>
            <w:r w:rsidR="00F76542">
              <w:t>eeded by</w:t>
            </w:r>
          </w:p>
        </w:tc>
        <w:tc>
          <w:tcPr>
            <w:tcW w:w="3330" w:type="dxa"/>
          </w:tcPr>
          <w:p w:rsidR="00F76542" w:rsidRDefault="00F76542" w:rsidP="009B6B21">
            <w:pPr>
              <w:contextualSpacing/>
              <w:jc w:val="both"/>
            </w:pPr>
            <w:r>
              <w:t>[date]</w:t>
            </w:r>
          </w:p>
        </w:tc>
      </w:tr>
      <w:tr w:rsidR="009457B1" w:rsidTr="009E0E59">
        <w:tc>
          <w:tcPr>
            <w:tcW w:w="6385" w:type="dxa"/>
          </w:tcPr>
          <w:p w:rsidR="009457B1" w:rsidRDefault="009457B1" w:rsidP="009B6B21">
            <w:pPr>
              <w:contextualSpacing/>
              <w:jc w:val="both"/>
            </w:pPr>
          </w:p>
        </w:tc>
        <w:tc>
          <w:tcPr>
            <w:tcW w:w="3330" w:type="dxa"/>
          </w:tcPr>
          <w:p w:rsidR="009457B1" w:rsidRDefault="009457B1" w:rsidP="009B6B21">
            <w:pPr>
              <w:contextualSpacing/>
              <w:jc w:val="both"/>
            </w:pPr>
          </w:p>
        </w:tc>
      </w:tr>
      <w:tr w:rsidR="009457B1" w:rsidTr="009E0E59">
        <w:tc>
          <w:tcPr>
            <w:tcW w:w="6385" w:type="dxa"/>
          </w:tcPr>
          <w:p w:rsidR="009457B1" w:rsidRDefault="009457B1" w:rsidP="009B6B21">
            <w:pPr>
              <w:contextualSpacing/>
              <w:jc w:val="both"/>
            </w:pPr>
            <w:r>
              <w:t>Pledged Revenues</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Principal Amount of Outstanding Debt</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 xml:space="preserve">Estimated Annual Debt Service on Requested Financing </w:t>
            </w:r>
          </w:p>
        </w:tc>
        <w:tc>
          <w:tcPr>
            <w:tcW w:w="3330" w:type="dxa"/>
          </w:tcPr>
          <w:p w:rsidR="009457B1" w:rsidRDefault="009457B1" w:rsidP="009B6B21">
            <w:pPr>
              <w:contextualSpacing/>
              <w:jc w:val="both"/>
            </w:pPr>
            <w:r>
              <w:t>$[amount]</w:t>
            </w:r>
          </w:p>
        </w:tc>
      </w:tr>
      <w:tr w:rsidR="009457B1" w:rsidTr="009E0E59">
        <w:tc>
          <w:tcPr>
            <w:tcW w:w="6385" w:type="dxa"/>
          </w:tcPr>
          <w:p w:rsidR="009457B1" w:rsidRDefault="009457B1" w:rsidP="009B6B21">
            <w:pPr>
              <w:contextualSpacing/>
              <w:jc w:val="both"/>
            </w:pPr>
            <w:r>
              <w:t>Current Annual Debt Service</w:t>
            </w:r>
          </w:p>
        </w:tc>
        <w:tc>
          <w:tcPr>
            <w:tcW w:w="3330" w:type="dxa"/>
          </w:tcPr>
          <w:p w:rsidR="009457B1" w:rsidRDefault="009457B1" w:rsidP="009B6B21">
            <w:pPr>
              <w:contextualSpacing/>
              <w:jc w:val="both"/>
            </w:pPr>
            <w:r>
              <w:t>$[amount]</w:t>
            </w:r>
          </w:p>
        </w:tc>
      </w:tr>
      <w:tr w:rsidR="001A522D" w:rsidTr="009E0E59">
        <w:tc>
          <w:tcPr>
            <w:tcW w:w="6385" w:type="dxa"/>
          </w:tcPr>
          <w:p w:rsidR="001A522D" w:rsidRDefault="001A522D" w:rsidP="009B6B21">
            <w:pPr>
              <w:contextualSpacing/>
              <w:jc w:val="both"/>
            </w:pPr>
            <w:r>
              <w:lastRenderedPageBreak/>
              <w:t xml:space="preserve">Total Annual Debt Service </w:t>
            </w:r>
          </w:p>
        </w:tc>
        <w:tc>
          <w:tcPr>
            <w:tcW w:w="3330" w:type="dxa"/>
          </w:tcPr>
          <w:p w:rsidR="001A522D" w:rsidRDefault="001A522D" w:rsidP="009B6B21">
            <w:pPr>
              <w:contextualSpacing/>
              <w:jc w:val="both"/>
            </w:pPr>
            <w:r>
              <w:t>$[amount]</w:t>
            </w:r>
          </w:p>
        </w:tc>
      </w:tr>
      <w:tr w:rsidR="00E43638" w:rsidTr="009E0E59">
        <w:tc>
          <w:tcPr>
            <w:tcW w:w="6385" w:type="dxa"/>
          </w:tcPr>
          <w:p w:rsidR="00E43638" w:rsidRDefault="00E43638" w:rsidP="009B6B21">
            <w:pPr>
              <w:contextualSpacing/>
              <w:jc w:val="both"/>
            </w:pPr>
          </w:p>
        </w:tc>
        <w:tc>
          <w:tcPr>
            <w:tcW w:w="3330" w:type="dxa"/>
          </w:tcPr>
          <w:p w:rsidR="00E43638" w:rsidRDefault="00E43638" w:rsidP="009B6B21">
            <w:pPr>
              <w:contextualSpacing/>
              <w:jc w:val="both"/>
            </w:pPr>
          </w:p>
        </w:tc>
      </w:tr>
      <w:tr w:rsidR="00E43638" w:rsidTr="009E0E59">
        <w:tc>
          <w:tcPr>
            <w:tcW w:w="6385" w:type="dxa"/>
          </w:tcPr>
          <w:p w:rsidR="00E43638" w:rsidRDefault="009E0E59" w:rsidP="009E0E59">
            <w:pPr>
              <w:contextualSpacing/>
              <w:jc w:val="both"/>
            </w:pPr>
            <w:r>
              <w:t>Dates &amp;</w:t>
            </w:r>
            <w:r w:rsidR="00E43638">
              <w:t xml:space="preserve"> Amounts of Debt Service Payments for the next 12 months</w:t>
            </w:r>
          </w:p>
        </w:tc>
        <w:tc>
          <w:tcPr>
            <w:tcW w:w="3330" w:type="dxa"/>
          </w:tcPr>
          <w:p w:rsidR="00E43638" w:rsidRDefault="00F47E35" w:rsidP="009B6B21">
            <w:pPr>
              <w:contextualSpacing/>
              <w:jc w:val="both"/>
            </w:pPr>
            <w:r>
              <w:t>[date]</w:t>
            </w:r>
            <w:r w:rsidR="009E0E59">
              <w:tab/>
            </w:r>
            <w:r w:rsidR="009E0E59">
              <w:tab/>
              <w:t>$[amount]</w:t>
            </w:r>
          </w:p>
        </w:tc>
      </w:tr>
      <w:tr w:rsidR="00F76542" w:rsidTr="009E0E59">
        <w:tc>
          <w:tcPr>
            <w:tcW w:w="6385" w:type="dxa"/>
          </w:tcPr>
          <w:p w:rsidR="00F76542" w:rsidRDefault="00F76542" w:rsidP="009B6B21">
            <w:pPr>
              <w:contextualSpacing/>
              <w:jc w:val="both"/>
            </w:pPr>
          </w:p>
        </w:tc>
        <w:tc>
          <w:tcPr>
            <w:tcW w:w="3330" w:type="dxa"/>
          </w:tcPr>
          <w:p w:rsidR="00F76542" w:rsidRDefault="00F76542" w:rsidP="009B6B21">
            <w:pPr>
              <w:contextualSpacing/>
              <w:jc w:val="both"/>
            </w:pPr>
          </w:p>
        </w:tc>
      </w:tr>
      <w:tr w:rsidR="00140943" w:rsidTr="009E0E59">
        <w:tc>
          <w:tcPr>
            <w:tcW w:w="6385" w:type="dxa"/>
          </w:tcPr>
          <w:p w:rsidR="00140943" w:rsidRDefault="00140943" w:rsidP="009B6B21">
            <w:pPr>
              <w:contextualSpacing/>
              <w:jc w:val="both"/>
            </w:pPr>
            <w:r>
              <w:t>CARES Act Amount Applied for</w:t>
            </w:r>
          </w:p>
        </w:tc>
        <w:tc>
          <w:tcPr>
            <w:tcW w:w="3330" w:type="dxa"/>
          </w:tcPr>
          <w:p w:rsidR="00140943" w:rsidRDefault="00140943" w:rsidP="009B6B21">
            <w:pPr>
              <w:contextualSpacing/>
              <w:jc w:val="both"/>
            </w:pPr>
            <w:r>
              <w:t>$[amount]</w:t>
            </w:r>
          </w:p>
        </w:tc>
      </w:tr>
      <w:tr w:rsidR="00140943" w:rsidTr="009E0E59">
        <w:tc>
          <w:tcPr>
            <w:tcW w:w="6385" w:type="dxa"/>
          </w:tcPr>
          <w:p w:rsidR="00140943" w:rsidRDefault="00140943" w:rsidP="009B6B21">
            <w:pPr>
              <w:contextualSpacing/>
              <w:jc w:val="both"/>
            </w:pPr>
            <w:r>
              <w:t>CARES Act Amount Received</w:t>
            </w:r>
          </w:p>
        </w:tc>
        <w:tc>
          <w:tcPr>
            <w:tcW w:w="3330" w:type="dxa"/>
          </w:tcPr>
          <w:p w:rsidR="00140943" w:rsidRDefault="00140943" w:rsidP="009B6B21">
            <w:pPr>
              <w:contextualSpacing/>
              <w:jc w:val="both"/>
            </w:pPr>
            <w:r>
              <w:t>$[amount]</w:t>
            </w:r>
          </w:p>
        </w:tc>
      </w:tr>
      <w:tr w:rsidR="00140943" w:rsidTr="009E0E59">
        <w:tc>
          <w:tcPr>
            <w:tcW w:w="6385" w:type="dxa"/>
          </w:tcPr>
          <w:p w:rsidR="00140943" w:rsidRDefault="00140943" w:rsidP="009B6B21">
            <w:pPr>
              <w:contextualSpacing/>
              <w:jc w:val="both"/>
            </w:pPr>
          </w:p>
        </w:tc>
        <w:tc>
          <w:tcPr>
            <w:tcW w:w="3330" w:type="dxa"/>
          </w:tcPr>
          <w:p w:rsidR="00140943" w:rsidRDefault="00140943" w:rsidP="009B6B21">
            <w:pPr>
              <w:contextualSpacing/>
              <w:jc w:val="both"/>
            </w:pPr>
          </w:p>
        </w:tc>
      </w:tr>
    </w:tbl>
    <w:p w:rsidR="00815951" w:rsidRDefault="00815951" w:rsidP="009B6B21">
      <w:pPr>
        <w:spacing w:line="240" w:lineRule="auto"/>
        <w:contextualSpacing/>
        <w:jc w:val="both"/>
      </w:pPr>
    </w:p>
    <w:p w:rsidR="00140943" w:rsidRDefault="007900E8" w:rsidP="007900E8">
      <w:pPr>
        <w:spacing w:line="240" w:lineRule="auto"/>
        <w:contextualSpacing/>
        <w:jc w:val="both"/>
      </w:pPr>
      <w:r w:rsidRPr="0051156D">
        <w:t>[Address the estimated impact on revenues and expenses of the COVID-19 pandemic on the entity and in particular the source of security of the requested financing.  Quantify the revenue impact of reduced economic activity and/or increased expenditures related to the COVID-19 pandemic, discuss the entity’s ability to absorb such reductions in revenues and increases in expenditures and the plan to offset such reductions in revenues and increases in expenditures in the short and long-term.  If the entity does not anticipate reduced revenues and/or increased expenditures related to the COVID-19 pandemic, please explain.  Attach pro formas with coverage calculations that reflect the entity’s ability to pay the proposed and existing debt service and meet all debt service covenants in light of the pandemic.  Include assumptions for the above and details and disclosure to the lender/investor of the effects of the COVID-19 public health emergency.</w:t>
      </w:r>
      <w:r w:rsidR="00140943">
        <w:t xml:space="preserve">  </w:t>
      </w:r>
    </w:p>
    <w:p w:rsidR="00140943" w:rsidRDefault="00140943" w:rsidP="007900E8">
      <w:pPr>
        <w:spacing w:line="240" w:lineRule="auto"/>
        <w:contextualSpacing/>
        <w:jc w:val="both"/>
      </w:pPr>
    </w:p>
    <w:p w:rsidR="007900E8" w:rsidRDefault="00140943" w:rsidP="007900E8">
      <w:pPr>
        <w:spacing w:line="240" w:lineRule="auto"/>
        <w:contextualSpacing/>
        <w:jc w:val="both"/>
      </w:pPr>
      <w:r>
        <w:t xml:space="preserve">If the entity </w:t>
      </w:r>
      <w:r w:rsidR="00376F44">
        <w:t xml:space="preserve">has </w:t>
      </w:r>
      <w:r>
        <w:t>applied for and/or received CARES Act monies, explain what expense</w:t>
      </w:r>
      <w:r w:rsidR="00376F44">
        <w:t>s</w:t>
      </w:r>
      <w:r>
        <w:t xml:space="preserve"> were applied for </w:t>
      </w:r>
      <w:r w:rsidR="00376F44">
        <w:t xml:space="preserve">reimbursement </w:t>
      </w:r>
      <w:r>
        <w:t>and distinguish what pot of funds the monies will come from / came from Federal vs State.</w:t>
      </w:r>
      <w:r w:rsidR="007900E8" w:rsidRPr="0051156D">
        <w:t>]</w:t>
      </w:r>
      <w:r w:rsidR="007900E8">
        <w:t xml:space="preserve">  </w:t>
      </w:r>
    </w:p>
    <w:p w:rsidR="002D3D0F" w:rsidRDefault="002D3D0F" w:rsidP="009B6B21">
      <w:pPr>
        <w:spacing w:line="240" w:lineRule="auto"/>
        <w:contextualSpacing/>
        <w:jc w:val="both"/>
      </w:pPr>
    </w:p>
    <w:p w:rsidR="00711CD1" w:rsidRPr="0051156D" w:rsidRDefault="00711CD1" w:rsidP="009B6B21">
      <w:pPr>
        <w:spacing w:line="240" w:lineRule="auto"/>
        <w:contextualSpacing/>
        <w:jc w:val="both"/>
      </w:pPr>
      <w:r>
        <w:t xml:space="preserve">The source of the pledged revenues is </w:t>
      </w:r>
      <w:r w:rsidRPr="0051156D">
        <w:t xml:space="preserve">[state source].  </w:t>
      </w:r>
    </w:p>
    <w:p w:rsidR="00B655E1" w:rsidRPr="0051156D" w:rsidRDefault="00B655E1" w:rsidP="009B6B21">
      <w:pPr>
        <w:spacing w:line="240" w:lineRule="auto"/>
        <w:contextualSpacing/>
        <w:jc w:val="both"/>
      </w:pPr>
    </w:p>
    <w:p w:rsidR="00B655E1" w:rsidRPr="0051156D" w:rsidRDefault="00B655E1" w:rsidP="009B6B21">
      <w:pPr>
        <w:spacing w:line="240" w:lineRule="auto"/>
        <w:contextualSpacing/>
        <w:jc w:val="both"/>
      </w:pPr>
      <w:r w:rsidRPr="0051156D">
        <w:t>[Name of bank] has approved [name of entity] for the financing of the requested loan and terms</w:t>
      </w:r>
      <w:r w:rsidR="007900E8" w:rsidRPr="0051156D">
        <w:t xml:space="preserve"> and has been provided a copy of this letter</w:t>
      </w:r>
      <w:r w:rsidRPr="0051156D">
        <w:t>.</w:t>
      </w:r>
    </w:p>
    <w:p w:rsidR="00711CD1" w:rsidRPr="0051156D" w:rsidRDefault="00711CD1" w:rsidP="009B6B21">
      <w:pPr>
        <w:spacing w:line="240" w:lineRule="auto"/>
        <w:contextualSpacing/>
        <w:jc w:val="both"/>
      </w:pPr>
    </w:p>
    <w:p w:rsidR="009457B1" w:rsidRPr="0051156D" w:rsidRDefault="00F47E35" w:rsidP="009B6B21">
      <w:pPr>
        <w:spacing w:line="240" w:lineRule="auto"/>
        <w:contextualSpacing/>
        <w:jc w:val="both"/>
      </w:pPr>
      <w:r w:rsidRPr="0051156D">
        <w:t>T</w:t>
      </w:r>
      <w:r w:rsidR="00815951" w:rsidRPr="0051156D">
        <w:t xml:space="preserve">he purpose of this loan is to carry on existing essential local government functions </w:t>
      </w:r>
      <w:r w:rsidR="00F76542" w:rsidRPr="0051156D">
        <w:t>and/</w:t>
      </w:r>
      <w:r w:rsidR="00815951" w:rsidRPr="0051156D">
        <w:t>or to expand such functions as a result of the COVID-19 pandemic.</w:t>
      </w:r>
      <w:r w:rsidR="009457B1" w:rsidRPr="0051156D">
        <w:t xml:space="preserve">  </w:t>
      </w:r>
      <w:r w:rsidR="007900E8" w:rsidRPr="0051156D">
        <w:t xml:space="preserve">I attest that the COVID-19 public health emergency will not materially affect the [entity name] ability to meet proposed and outstanding debt service requirements and covenants.  </w:t>
      </w:r>
      <w:r w:rsidR="009457B1" w:rsidRPr="0051156D">
        <w:t xml:space="preserve">I certify the information provided </w:t>
      </w:r>
      <w:r w:rsidRPr="0051156D">
        <w:t xml:space="preserve">herein </w:t>
      </w:r>
      <w:r w:rsidR="009457B1" w:rsidRPr="0051156D">
        <w:t xml:space="preserve">is </w:t>
      </w:r>
      <w:r w:rsidRPr="0051156D">
        <w:t xml:space="preserve">true and </w:t>
      </w:r>
      <w:r w:rsidR="009457B1" w:rsidRPr="0051156D">
        <w:t>accurate to the best of my knowledge.</w:t>
      </w:r>
    </w:p>
    <w:p w:rsidR="00274C9B" w:rsidRPr="0051156D" w:rsidRDefault="00274C9B" w:rsidP="009B6B21">
      <w:pPr>
        <w:spacing w:line="240" w:lineRule="auto"/>
        <w:contextualSpacing/>
        <w:jc w:val="both"/>
      </w:pPr>
    </w:p>
    <w:p w:rsidR="00274C9B" w:rsidRDefault="00274C9B" w:rsidP="00274C9B">
      <w:pPr>
        <w:spacing w:line="240" w:lineRule="auto"/>
        <w:contextualSpacing/>
        <w:jc w:val="both"/>
      </w:pPr>
      <w:r w:rsidRPr="0051156D">
        <w:t xml:space="preserve">I understand the following:  The approval of the State Bond Commission does not constitute a recommendation, approval, or sanction by the Louisiana State Bond Commission or the State of Louisiana of </w:t>
      </w:r>
      <w:r w:rsidRPr="0051156D">
        <w:lastRenderedPageBreak/>
        <w:t>the investment quality of the credit represented by the application.  Further, the approval does not constitute any guaranty of repayment of the debt by the State Bond Commission or the State of Louisiana.  The approval of the application by the Louisiana State Bond Commission should not be relied upon as advice by any current for potential holders or purchasers of any debt instruments subject to the application, including, but not limited to bonds, notes, and certificates of indebtedness.  Nor shall the State Bond Commission or the State of Louisiana have any liability or legal responsibility to third party purchasers or investors arising out of, related to, or connected with the approval.</w:t>
      </w:r>
      <w:r>
        <w:t xml:space="preserve">  </w:t>
      </w:r>
    </w:p>
    <w:p w:rsidR="00274C9B" w:rsidRDefault="00274C9B" w:rsidP="009B6B21">
      <w:pPr>
        <w:spacing w:line="240" w:lineRule="auto"/>
        <w:contextualSpacing/>
        <w:jc w:val="both"/>
      </w:pPr>
    </w:p>
    <w:p w:rsidR="009457B1" w:rsidRDefault="009457B1" w:rsidP="009B6B21">
      <w:pPr>
        <w:spacing w:line="240" w:lineRule="auto"/>
        <w:contextualSpacing/>
        <w:jc w:val="both"/>
      </w:pPr>
    </w:p>
    <w:p w:rsidR="00815951" w:rsidRDefault="00815951" w:rsidP="009B6B21">
      <w:pPr>
        <w:spacing w:line="240" w:lineRule="auto"/>
        <w:contextualSpacing/>
        <w:jc w:val="both"/>
      </w:pPr>
      <w:r>
        <w:t>Sincerely,</w:t>
      </w:r>
    </w:p>
    <w:p w:rsidR="00815951" w:rsidRDefault="00815951" w:rsidP="009B6B21">
      <w:pPr>
        <w:spacing w:line="240" w:lineRule="auto"/>
        <w:contextualSpacing/>
        <w:jc w:val="both"/>
      </w:pPr>
    </w:p>
    <w:p w:rsidR="00815951" w:rsidRDefault="00815951" w:rsidP="009B6B21">
      <w:pPr>
        <w:spacing w:line="240" w:lineRule="auto"/>
        <w:contextualSpacing/>
        <w:jc w:val="both"/>
      </w:pPr>
    </w:p>
    <w:p w:rsidR="00815951" w:rsidRDefault="00815951" w:rsidP="009B6B21">
      <w:pPr>
        <w:spacing w:line="240" w:lineRule="auto"/>
        <w:contextualSpacing/>
        <w:jc w:val="both"/>
      </w:pPr>
    </w:p>
    <w:p w:rsidR="00815951" w:rsidRDefault="00815951" w:rsidP="009B6B21">
      <w:pPr>
        <w:spacing w:line="240" w:lineRule="auto"/>
        <w:contextualSpacing/>
        <w:jc w:val="both"/>
      </w:pPr>
      <w:r>
        <w:t>Name</w:t>
      </w:r>
    </w:p>
    <w:p w:rsidR="009B6B21" w:rsidRDefault="00815951" w:rsidP="009B6B21">
      <w:pPr>
        <w:spacing w:line="240" w:lineRule="auto"/>
        <w:contextualSpacing/>
        <w:jc w:val="both"/>
      </w:pPr>
      <w:r>
        <w:t>Title</w:t>
      </w:r>
    </w:p>
    <w:sectPr w:rsidR="009B6B21" w:rsidSect="007308C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C7" w:rsidRDefault="00DD54C7" w:rsidP="0062788B">
      <w:pPr>
        <w:spacing w:after="0" w:line="240" w:lineRule="auto"/>
      </w:pPr>
      <w:r>
        <w:separator/>
      </w:r>
    </w:p>
  </w:endnote>
  <w:endnote w:type="continuationSeparator" w:id="0">
    <w:p w:rsidR="00DD54C7" w:rsidRDefault="00DD54C7" w:rsidP="0062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C7" w:rsidRDefault="00DD54C7" w:rsidP="0062788B">
      <w:pPr>
        <w:spacing w:after="0" w:line="240" w:lineRule="auto"/>
      </w:pPr>
      <w:r>
        <w:separator/>
      </w:r>
    </w:p>
  </w:footnote>
  <w:footnote w:type="continuationSeparator" w:id="0">
    <w:p w:rsidR="00DD54C7" w:rsidRDefault="00DD54C7" w:rsidP="0062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8B" w:rsidRDefault="0062788B" w:rsidP="0062788B">
    <w:pPr>
      <w:pStyle w:val="Header"/>
      <w:jc w:val="center"/>
    </w:pPr>
    <w:r>
      <w:t>[Local Government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538"/>
    <w:multiLevelType w:val="hybridMultilevel"/>
    <w:tmpl w:val="E6C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92"/>
    <w:rsid w:val="00107B45"/>
    <w:rsid w:val="00140943"/>
    <w:rsid w:val="00190F8A"/>
    <w:rsid w:val="001A522D"/>
    <w:rsid w:val="00274C9B"/>
    <w:rsid w:val="002A674F"/>
    <w:rsid w:val="002D3D0F"/>
    <w:rsid w:val="002D78AD"/>
    <w:rsid w:val="003675AD"/>
    <w:rsid w:val="00376F44"/>
    <w:rsid w:val="003F2F24"/>
    <w:rsid w:val="00450448"/>
    <w:rsid w:val="00460F97"/>
    <w:rsid w:val="00483471"/>
    <w:rsid w:val="0051156D"/>
    <w:rsid w:val="00574AEE"/>
    <w:rsid w:val="0062161B"/>
    <w:rsid w:val="0062788B"/>
    <w:rsid w:val="00635BBE"/>
    <w:rsid w:val="006762CF"/>
    <w:rsid w:val="006C745F"/>
    <w:rsid w:val="00701FAB"/>
    <w:rsid w:val="00711CD1"/>
    <w:rsid w:val="007308C3"/>
    <w:rsid w:val="007771B0"/>
    <w:rsid w:val="00782692"/>
    <w:rsid w:val="007900E8"/>
    <w:rsid w:val="008144EC"/>
    <w:rsid w:val="00815951"/>
    <w:rsid w:val="009014A4"/>
    <w:rsid w:val="009062FA"/>
    <w:rsid w:val="009457B1"/>
    <w:rsid w:val="009B6B21"/>
    <w:rsid w:val="009E0E59"/>
    <w:rsid w:val="00A21CCA"/>
    <w:rsid w:val="00AC4257"/>
    <w:rsid w:val="00B655E1"/>
    <w:rsid w:val="00DD54C7"/>
    <w:rsid w:val="00E43638"/>
    <w:rsid w:val="00EF7B8E"/>
    <w:rsid w:val="00F0597A"/>
    <w:rsid w:val="00F47E35"/>
    <w:rsid w:val="00F76542"/>
    <w:rsid w:val="00FE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82DE3-B833-4A06-995B-AC43F276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51"/>
    <w:pPr>
      <w:ind w:left="720"/>
      <w:contextualSpacing/>
    </w:pPr>
  </w:style>
  <w:style w:type="table" w:styleId="TableGrid">
    <w:name w:val="Table Grid"/>
    <w:basedOn w:val="TableNormal"/>
    <w:uiPriority w:val="39"/>
    <w:rsid w:val="00F7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4F"/>
  </w:style>
  <w:style w:type="paragraph" w:styleId="BalloonText">
    <w:name w:val="Balloon Text"/>
    <w:basedOn w:val="Normal"/>
    <w:link w:val="BalloonTextChar"/>
    <w:uiPriority w:val="99"/>
    <w:semiHidden/>
    <w:unhideWhenUsed/>
    <w:rsid w:val="0057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EE"/>
    <w:rPr>
      <w:rFonts w:ascii="Segoe UI" w:hAnsi="Segoe UI" w:cs="Segoe UI"/>
      <w:sz w:val="18"/>
      <w:szCs w:val="18"/>
    </w:rPr>
  </w:style>
  <w:style w:type="paragraph" w:styleId="Footer">
    <w:name w:val="footer"/>
    <w:basedOn w:val="Normal"/>
    <w:link w:val="FooterChar"/>
    <w:uiPriority w:val="99"/>
    <w:unhideWhenUsed/>
    <w:rsid w:val="0062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Folse</dc:creator>
  <cp:keywords/>
  <dc:description/>
  <cp:lastModifiedBy>Amelia Gabor</cp:lastModifiedBy>
  <cp:revision>2</cp:revision>
  <cp:lastPrinted>2020-03-31T18:12:00Z</cp:lastPrinted>
  <dcterms:created xsi:type="dcterms:W3CDTF">2020-10-02T16:50:00Z</dcterms:created>
  <dcterms:modified xsi:type="dcterms:W3CDTF">2020-10-02T16:50:00Z</dcterms:modified>
</cp:coreProperties>
</file>